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266" w:rsidRDefault="005413B7" w:rsidP="00541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</w:t>
      </w:r>
    </w:p>
    <w:p w:rsidR="005413B7" w:rsidRDefault="005413B7" w:rsidP="00541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проведении отбора, посредством запроса предложений на предоставление субсидии </w:t>
      </w:r>
    </w:p>
    <w:p w:rsidR="005413B7" w:rsidRDefault="005413B7" w:rsidP="00541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 за счёт субвенций из бюджета Ханты-Мансийского</w:t>
      </w:r>
    </w:p>
    <w:p w:rsidR="005413B7" w:rsidRDefault="005413B7" w:rsidP="00541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автономного округа – Югры (далее – Отбор)</w:t>
      </w:r>
    </w:p>
    <w:p w:rsidR="005413B7" w:rsidRDefault="005413B7" w:rsidP="00541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47972" w:rsidRPr="00EF0E16" w:rsidRDefault="005413B7" w:rsidP="00756B6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E16">
        <w:rPr>
          <w:rFonts w:ascii="Times New Roman" w:hAnsi="Times New Roman" w:cs="Times New Roman"/>
          <w:b/>
          <w:sz w:val="24"/>
          <w:szCs w:val="24"/>
        </w:rPr>
        <w:t>Срок проведения Отбора</w:t>
      </w:r>
      <w:r w:rsidR="00047972" w:rsidRPr="00EF0E16">
        <w:rPr>
          <w:rFonts w:ascii="Times New Roman" w:hAnsi="Times New Roman" w:cs="Times New Roman"/>
          <w:b/>
          <w:sz w:val="24"/>
          <w:szCs w:val="24"/>
        </w:rPr>
        <w:t>:</w:t>
      </w:r>
    </w:p>
    <w:p w:rsidR="00047972" w:rsidRDefault="00047972" w:rsidP="00756B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(приёма) предложений – 09.00 часов, 1 апреля 2021 года;</w:t>
      </w:r>
    </w:p>
    <w:p w:rsidR="00047972" w:rsidRDefault="00047972" w:rsidP="00756B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окончания подачи (приёма) предложений – 17.59 час., 30 сентября 2021 года.</w:t>
      </w:r>
    </w:p>
    <w:p w:rsidR="00756B66" w:rsidRDefault="00902497" w:rsidP="00756B6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B66">
        <w:rPr>
          <w:rFonts w:ascii="Times New Roman" w:hAnsi="Times New Roman" w:cs="Times New Roman"/>
          <w:b/>
          <w:sz w:val="24"/>
          <w:szCs w:val="24"/>
        </w:rPr>
        <w:t>Уполномоченный орган по предоставлению субсидии</w:t>
      </w:r>
      <w:r w:rsidRPr="00756B66">
        <w:rPr>
          <w:rFonts w:ascii="Times New Roman" w:hAnsi="Times New Roman" w:cs="Times New Roman"/>
          <w:sz w:val="24"/>
          <w:szCs w:val="24"/>
        </w:rPr>
        <w:t xml:space="preserve">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 за счёт субвенций из бюджета Ханты-Мансийского автономного округа – Югры – </w:t>
      </w:r>
      <w:r w:rsidR="00756B66" w:rsidRPr="00756B66">
        <w:rPr>
          <w:rFonts w:ascii="Times New Roman" w:hAnsi="Times New Roman" w:cs="Times New Roman"/>
          <w:sz w:val="24"/>
          <w:szCs w:val="24"/>
        </w:rPr>
        <w:t>Департамент социального развития администрации Советского</w:t>
      </w:r>
      <w:r w:rsidRPr="00756B66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756B66" w:rsidRPr="00756B66">
        <w:rPr>
          <w:rFonts w:ascii="Times New Roman" w:hAnsi="Times New Roman" w:cs="Times New Roman"/>
          <w:sz w:val="24"/>
          <w:szCs w:val="24"/>
        </w:rPr>
        <w:t>. Почтовый адрес: 628240</w:t>
      </w:r>
      <w:r w:rsidRPr="00756B66">
        <w:rPr>
          <w:rFonts w:ascii="Times New Roman" w:hAnsi="Times New Roman" w:cs="Times New Roman"/>
          <w:sz w:val="24"/>
          <w:szCs w:val="24"/>
        </w:rPr>
        <w:t xml:space="preserve">, Тюменская область, Ханты-Мансийский автономный округ – Югра, город </w:t>
      </w:r>
      <w:r w:rsidR="00756B66" w:rsidRPr="00756B66">
        <w:rPr>
          <w:rFonts w:ascii="Times New Roman" w:hAnsi="Times New Roman" w:cs="Times New Roman"/>
          <w:sz w:val="24"/>
          <w:szCs w:val="24"/>
        </w:rPr>
        <w:t>Советский</w:t>
      </w:r>
      <w:r w:rsidRPr="00756B66">
        <w:rPr>
          <w:rFonts w:ascii="Times New Roman" w:hAnsi="Times New Roman" w:cs="Times New Roman"/>
          <w:sz w:val="24"/>
          <w:szCs w:val="24"/>
        </w:rPr>
        <w:t>, ул.</w:t>
      </w:r>
      <w:r w:rsidR="00756B66" w:rsidRPr="00756B66">
        <w:rPr>
          <w:rFonts w:ascii="Times New Roman" w:hAnsi="Times New Roman" w:cs="Times New Roman"/>
          <w:sz w:val="24"/>
          <w:szCs w:val="24"/>
        </w:rPr>
        <w:t xml:space="preserve"> 50 лет Пионерии дом 11</w:t>
      </w:r>
      <w:proofErr w:type="gramStart"/>
      <w:r w:rsidR="00756B66" w:rsidRPr="00756B66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56B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6B6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756B66">
        <w:rPr>
          <w:rFonts w:ascii="Times New Roman" w:hAnsi="Times New Roman" w:cs="Times New Roman"/>
          <w:sz w:val="24"/>
          <w:szCs w:val="24"/>
        </w:rPr>
        <w:t xml:space="preserve">. </w:t>
      </w:r>
      <w:r w:rsidR="00756B66" w:rsidRPr="00756B66">
        <w:rPr>
          <w:rFonts w:ascii="Times New Roman" w:hAnsi="Times New Roman" w:cs="Times New Roman"/>
          <w:sz w:val="24"/>
          <w:szCs w:val="24"/>
        </w:rPr>
        <w:t xml:space="preserve">24 отдел социального развития Департамента социального развития администрации Советского района. </w:t>
      </w:r>
      <w:r w:rsidRPr="00756B66">
        <w:rPr>
          <w:rFonts w:ascii="Times New Roman" w:hAnsi="Times New Roman" w:cs="Times New Roman"/>
          <w:sz w:val="24"/>
          <w:szCs w:val="24"/>
        </w:rPr>
        <w:t xml:space="preserve">Контактные лица: </w:t>
      </w:r>
      <w:proofErr w:type="spellStart"/>
      <w:r w:rsidR="00756B66" w:rsidRPr="00756B66">
        <w:rPr>
          <w:rFonts w:ascii="Times New Roman" w:hAnsi="Times New Roman" w:cs="Times New Roman"/>
          <w:sz w:val="24"/>
          <w:szCs w:val="24"/>
        </w:rPr>
        <w:t>Гильманова</w:t>
      </w:r>
      <w:proofErr w:type="spellEnd"/>
      <w:r w:rsidR="00756B66" w:rsidRPr="00756B66">
        <w:rPr>
          <w:rFonts w:ascii="Times New Roman" w:hAnsi="Times New Roman" w:cs="Times New Roman"/>
          <w:sz w:val="24"/>
          <w:szCs w:val="24"/>
        </w:rPr>
        <w:t xml:space="preserve"> Елена Владимировна тел. 8(34675</w:t>
      </w:r>
      <w:r w:rsidRPr="00756B66">
        <w:rPr>
          <w:rFonts w:ascii="Times New Roman" w:hAnsi="Times New Roman" w:cs="Times New Roman"/>
          <w:sz w:val="24"/>
          <w:szCs w:val="24"/>
        </w:rPr>
        <w:t xml:space="preserve">) </w:t>
      </w:r>
      <w:r w:rsidR="00756B66" w:rsidRPr="00756B66">
        <w:rPr>
          <w:rFonts w:ascii="Times New Roman" w:hAnsi="Times New Roman" w:cs="Times New Roman"/>
          <w:sz w:val="24"/>
          <w:szCs w:val="24"/>
        </w:rPr>
        <w:t>5-54-70</w:t>
      </w:r>
      <w:r w:rsidRPr="00756B66">
        <w:rPr>
          <w:rFonts w:ascii="Times New Roman" w:hAnsi="Times New Roman" w:cs="Times New Roman"/>
          <w:sz w:val="24"/>
          <w:szCs w:val="24"/>
        </w:rPr>
        <w:t xml:space="preserve">; </w:t>
      </w:r>
      <w:r w:rsidRPr="00756B6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56B66">
        <w:rPr>
          <w:rFonts w:ascii="Times New Roman" w:hAnsi="Times New Roman" w:cs="Times New Roman"/>
          <w:sz w:val="24"/>
          <w:szCs w:val="24"/>
        </w:rPr>
        <w:t>-</w:t>
      </w:r>
      <w:r w:rsidRPr="00756B6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56B66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Gilmanovaev</w:t>
        </w:r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</w:t>
        </w:r>
        <w:r w:rsidR="0012568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sov</w:t>
        </w:r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756B66" w:rsidRPr="00756B6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D65EF8" w:rsidRPr="00756B66">
        <w:rPr>
          <w:rFonts w:ascii="Times New Roman" w:hAnsi="Times New Roman" w:cs="Times New Roman"/>
          <w:sz w:val="24"/>
          <w:szCs w:val="24"/>
        </w:rPr>
        <w:t>;</w:t>
      </w:r>
      <w:r w:rsidRPr="00756B66">
        <w:rPr>
          <w:rFonts w:ascii="Times New Roman" w:hAnsi="Times New Roman" w:cs="Times New Roman"/>
          <w:sz w:val="24"/>
          <w:szCs w:val="24"/>
        </w:rPr>
        <w:t xml:space="preserve"> </w:t>
      </w:r>
      <w:r w:rsidR="00756B66" w:rsidRPr="00756B66">
        <w:rPr>
          <w:rFonts w:ascii="Times New Roman" w:hAnsi="Times New Roman" w:cs="Times New Roman"/>
          <w:sz w:val="24"/>
          <w:szCs w:val="24"/>
        </w:rPr>
        <w:t xml:space="preserve">Козырева Екатерина Васильевна </w:t>
      </w:r>
      <w:r w:rsidRPr="00756B66">
        <w:rPr>
          <w:rFonts w:ascii="Times New Roman" w:hAnsi="Times New Roman" w:cs="Times New Roman"/>
          <w:sz w:val="24"/>
          <w:szCs w:val="24"/>
        </w:rPr>
        <w:t xml:space="preserve"> 8(3467</w:t>
      </w:r>
      <w:r w:rsidR="00756B66" w:rsidRPr="00756B66">
        <w:rPr>
          <w:rFonts w:ascii="Times New Roman" w:hAnsi="Times New Roman" w:cs="Times New Roman"/>
          <w:sz w:val="24"/>
          <w:szCs w:val="24"/>
        </w:rPr>
        <w:t>5</w:t>
      </w:r>
      <w:r w:rsidRPr="00756B66">
        <w:rPr>
          <w:rFonts w:ascii="Times New Roman" w:hAnsi="Times New Roman" w:cs="Times New Roman"/>
          <w:sz w:val="24"/>
          <w:szCs w:val="24"/>
        </w:rPr>
        <w:t xml:space="preserve">) </w:t>
      </w:r>
      <w:r w:rsidR="00756B66" w:rsidRPr="00756B66">
        <w:rPr>
          <w:rFonts w:ascii="Times New Roman" w:hAnsi="Times New Roman" w:cs="Times New Roman"/>
          <w:sz w:val="24"/>
          <w:szCs w:val="24"/>
        </w:rPr>
        <w:t>5-49-40</w:t>
      </w:r>
      <w:r w:rsidRPr="00756B66">
        <w:rPr>
          <w:rFonts w:ascii="Times New Roman" w:hAnsi="Times New Roman" w:cs="Times New Roman"/>
          <w:sz w:val="24"/>
          <w:szCs w:val="24"/>
        </w:rPr>
        <w:t xml:space="preserve">; </w:t>
      </w:r>
      <w:r w:rsidRPr="00756B6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56B66">
        <w:rPr>
          <w:rFonts w:ascii="Times New Roman" w:hAnsi="Times New Roman" w:cs="Times New Roman"/>
          <w:sz w:val="24"/>
          <w:szCs w:val="24"/>
        </w:rPr>
        <w:t>-</w:t>
      </w:r>
      <w:r w:rsidRPr="00756B6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56B66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756B66" w:rsidRPr="00DE1C9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Dsr</w:t>
        </w:r>
        <w:r w:rsidR="00756B66" w:rsidRPr="00DE1C9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756B66" w:rsidRPr="00DE1C9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admsov</w:t>
        </w:r>
        <w:r w:rsidR="00756B66" w:rsidRPr="00DE1C9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756B66" w:rsidRPr="00DE1C9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D65EF8" w:rsidRPr="00756B66" w:rsidRDefault="00902497" w:rsidP="00756B6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B6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D65EF8" w:rsidRPr="00756B66">
        <w:rPr>
          <w:rFonts w:ascii="Times New Roman" w:hAnsi="Times New Roman" w:cs="Times New Roman"/>
          <w:b/>
          <w:sz w:val="24"/>
          <w:szCs w:val="24"/>
        </w:rPr>
        <w:t>з</w:t>
      </w:r>
      <w:r w:rsidRPr="00756B66">
        <w:rPr>
          <w:rFonts w:ascii="Times New Roman" w:hAnsi="Times New Roman" w:cs="Times New Roman"/>
          <w:b/>
          <w:sz w:val="24"/>
          <w:szCs w:val="24"/>
        </w:rPr>
        <w:t>аявителям</w:t>
      </w:r>
      <w:r w:rsidR="00D65EF8" w:rsidRPr="00756B66">
        <w:rPr>
          <w:rFonts w:ascii="Times New Roman" w:hAnsi="Times New Roman" w:cs="Times New Roman"/>
          <w:sz w:val="24"/>
          <w:szCs w:val="24"/>
        </w:rPr>
        <w:t xml:space="preserve"> на получение 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 за счёт субвенций из бюджета Ханты-Мансийского автономного округа – Югры</w:t>
      </w:r>
      <w:r w:rsidRPr="00756B66">
        <w:rPr>
          <w:rFonts w:ascii="Times New Roman" w:hAnsi="Times New Roman" w:cs="Times New Roman"/>
          <w:sz w:val="24"/>
          <w:szCs w:val="24"/>
        </w:rPr>
        <w:t xml:space="preserve"> </w:t>
      </w:r>
      <w:r w:rsidR="00D65EF8" w:rsidRPr="00756B66">
        <w:rPr>
          <w:rFonts w:ascii="Times New Roman" w:hAnsi="Times New Roman" w:cs="Times New Roman"/>
          <w:sz w:val="24"/>
          <w:szCs w:val="24"/>
        </w:rPr>
        <w:t>(далее – Заявитель):</w:t>
      </w:r>
    </w:p>
    <w:p w:rsidR="00D65EF8" w:rsidRPr="00D65EF8" w:rsidRDefault="00D65EF8" w:rsidP="00756B6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EF8">
        <w:rPr>
          <w:rFonts w:ascii="Times New Roman" w:hAnsi="Times New Roman" w:cs="Times New Roman"/>
          <w:sz w:val="24"/>
          <w:szCs w:val="24"/>
        </w:rPr>
        <w:t>За получением Субсидии вправе обратиться Заявитель, соответствующий в совокупности на дату подачи предложения для участия в Отборе (далее - предложение) следующим критериям:</w:t>
      </w:r>
    </w:p>
    <w:p w:rsidR="00D65EF8" w:rsidRPr="00D65EF8" w:rsidRDefault="00D65EF8" w:rsidP="00D65EF8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EF8">
        <w:rPr>
          <w:rFonts w:ascii="Times New Roman" w:hAnsi="Times New Roman" w:cs="Times New Roman"/>
          <w:b/>
          <w:sz w:val="24"/>
          <w:szCs w:val="24"/>
        </w:rPr>
        <w:t>Юридическое лицо: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5EF8">
        <w:rPr>
          <w:rFonts w:ascii="Times New Roman" w:hAnsi="Times New Roman" w:cs="Times New Roman"/>
          <w:sz w:val="24"/>
          <w:szCs w:val="24"/>
        </w:rPr>
        <w:t>а) имеет в пользовании территорию традиционного природопользования или лесной участок, предназначенный для ведения традиционной хозяйственной деятельности;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-397" w:firstLine="964"/>
        <w:jc w:val="both"/>
        <w:rPr>
          <w:rFonts w:ascii="Times New Roman" w:hAnsi="Times New Roman" w:cs="Times New Roman"/>
          <w:sz w:val="24"/>
          <w:szCs w:val="24"/>
        </w:rPr>
      </w:pPr>
      <w:r w:rsidRPr="00D65EF8">
        <w:rPr>
          <w:rFonts w:ascii="Times New Roman" w:hAnsi="Times New Roman" w:cs="Times New Roman"/>
          <w:sz w:val="24"/>
          <w:szCs w:val="24"/>
        </w:rPr>
        <w:t>б) не имеет соглашений с пользователями недр;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-397" w:firstLine="964"/>
        <w:jc w:val="both"/>
        <w:rPr>
          <w:rFonts w:ascii="Times New Roman" w:hAnsi="Times New Roman" w:cs="Times New Roman"/>
          <w:sz w:val="24"/>
          <w:szCs w:val="24"/>
        </w:rPr>
      </w:pPr>
      <w:r w:rsidRPr="00D65EF8">
        <w:rPr>
          <w:rFonts w:ascii="Times New Roman" w:hAnsi="Times New Roman" w:cs="Times New Roman"/>
          <w:sz w:val="24"/>
          <w:szCs w:val="24"/>
        </w:rPr>
        <w:t>в) включено в Реестр организаций или соответствует следующим критериям: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5EF8">
        <w:rPr>
          <w:rFonts w:ascii="Times New Roman" w:hAnsi="Times New Roman" w:cs="Times New Roman"/>
          <w:sz w:val="24"/>
          <w:szCs w:val="24"/>
        </w:rPr>
        <w:t xml:space="preserve">хотя бы один из учредителей относится к лицам из числа коренных малочисленных </w:t>
      </w:r>
      <w:r w:rsidR="00FB5CD0">
        <w:rPr>
          <w:rFonts w:ascii="Times New Roman" w:hAnsi="Times New Roman" w:cs="Times New Roman"/>
          <w:sz w:val="24"/>
          <w:szCs w:val="24"/>
        </w:rPr>
        <w:t xml:space="preserve">    </w:t>
      </w:r>
      <w:r w:rsidRPr="00D65EF8">
        <w:rPr>
          <w:rFonts w:ascii="Times New Roman" w:hAnsi="Times New Roman" w:cs="Times New Roman"/>
          <w:sz w:val="24"/>
          <w:szCs w:val="24"/>
        </w:rPr>
        <w:t>народов Севера, проживающих в автономном округе;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D65EF8">
        <w:rPr>
          <w:rFonts w:ascii="Times New Roman" w:hAnsi="Times New Roman" w:cs="Times New Roman"/>
          <w:sz w:val="24"/>
          <w:szCs w:val="24"/>
        </w:rPr>
        <w:t>основным видом является традиционная хозяйственная деятельность коренных малочисленных народов Севера, при этом выручка от этого вида деятельности в общей сумме должна составлять не менее 70%;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D65EF8">
        <w:rPr>
          <w:rFonts w:ascii="Times New Roman" w:hAnsi="Times New Roman" w:cs="Times New Roman"/>
          <w:sz w:val="24"/>
          <w:szCs w:val="24"/>
        </w:rPr>
        <w:t>не менее половины рабочих мест занято лицами из числа коренных малочисленных народов Севера, проживающих в автономном округе;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D65EF8">
        <w:rPr>
          <w:rFonts w:ascii="Times New Roman" w:hAnsi="Times New Roman" w:cs="Times New Roman"/>
          <w:sz w:val="24"/>
          <w:szCs w:val="24"/>
        </w:rPr>
        <w:t>организационно-правовыми формами являются хозяйственные товарищества, общества, производственные и потребительские кооперативы, общины коренных малочисленных народов Севера;</w:t>
      </w:r>
    </w:p>
    <w:p w:rsidR="00FB5CD0" w:rsidRDefault="00D65EF8" w:rsidP="00FB5CD0">
      <w:pPr>
        <w:pStyle w:val="a3"/>
        <w:autoSpaceDE w:val="0"/>
        <w:autoSpaceDN w:val="0"/>
        <w:adjustRightInd w:val="0"/>
        <w:spacing w:after="0" w:line="240" w:lineRule="auto"/>
        <w:ind w:left="-397" w:firstLine="9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Pr="00D65EF8">
        <w:rPr>
          <w:rFonts w:ascii="Times New Roman" w:hAnsi="Times New Roman" w:cs="Times New Roman"/>
          <w:sz w:val="24"/>
          <w:szCs w:val="24"/>
        </w:rPr>
        <w:t>регистрация в качестве юридического лица в автономном округе</w:t>
      </w:r>
      <w:r w:rsidR="00FB5CD0">
        <w:rPr>
          <w:rFonts w:ascii="Times New Roman" w:hAnsi="Times New Roman" w:cs="Times New Roman"/>
          <w:sz w:val="24"/>
          <w:szCs w:val="24"/>
        </w:rPr>
        <w:t>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Требования, которым должен соответствовать Заявитель на 1-е число месяца, предшествующего месяцу подачи предложения: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иметь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иметь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</w:t>
      </w:r>
      <w:r>
        <w:rPr>
          <w:rFonts w:ascii="Times New Roman" w:hAnsi="Times New Roman" w:cs="Times New Roman"/>
          <w:sz w:val="24"/>
          <w:szCs w:val="24"/>
        </w:rPr>
        <w:lastRenderedPageBreak/>
        <w:t>правовыми актами, и иную просроченную задолженность перед бюджетом автономного округа;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находиться в процессе реорганизации (за исключением реорганизации в форме присоединения к Заявителю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иметь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50%;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получать средства из бюджета автономного округа на основании иных нормативных правовых актов на возмещение части фактически понесенных затрат на приобретение материально-технических средств, необходимых для обустройства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деятельности.</w:t>
      </w:r>
    </w:p>
    <w:p w:rsidR="00D65EF8" w:rsidRPr="00D65EF8" w:rsidRDefault="00D65EF8" w:rsidP="00D65EF8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EF8">
        <w:rPr>
          <w:rFonts w:ascii="Times New Roman" w:hAnsi="Times New Roman" w:cs="Times New Roman"/>
          <w:b/>
          <w:sz w:val="24"/>
          <w:szCs w:val="24"/>
        </w:rPr>
        <w:t>Физическое лицо: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240"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D65EF8">
        <w:rPr>
          <w:rFonts w:ascii="Times New Roman" w:hAnsi="Times New Roman" w:cs="Times New Roman"/>
          <w:sz w:val="24"/>
          <w:szCs w:val="24"/>
        </w:rPr>
        <w:t>из числа коренных малочисленных народов Севера автономного округа;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240"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D65EF8">
        <w:rPr>
          <w:rFonts w:ascii="Times New Roman" w:hAnsi="Times New Roman" w:cs="Times New Roman"/>
          <w:sz w:val="24"/>
          <w:szCs w:val="24"/>
        </w:rPr>
        <w:t>зарегистрировано по месту жительства в автономном округе;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240"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D65EF8">
        <w:rPr>
          <w:rFonts w:ascii="Times New Roman" w:hAnsi="Times New Roman" w:cs="Times New Roman"/>
          <w:sz w:val="24"/>
          <w:szCs w:val="24"/>
        </w:rPr>
        <w:t>включено в Реестр территорий традиционного природопользования;</w:t>
      </w:r>
    </w:p>
    <w:p w:rsidR="00D65EF8" w:rsidRPr="00D65EF8" w:rsidRDefault="00D65EF8" w:rsidP="00FB5CD0">
      <w:pPr>
        <w:pStyle w:val="a3"/>
        <w:autoSpaceDE w:val="0"/>
        <w:autoSpaceDN w:val="0"/>
        <w:adjustRightInd w:val="0"/>
        <w:spacing w:before="240" w:after="0" w:line="240" w:lineRule="auto"/>
        <w:ind w:left="426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D65EF8">
        <w:rPr>
          <w:rFonts w:ascii="Times New Roman" w:hAnsi="Times New Roman" w:cs="Times New Roman"/>
          <w:sz w:val="24"/>
          <w:szCs w:val="24"/>
        </w:rPr>
        <w:t>не имеет соглашений с пользователями недр.</w:t>
      </w:r>
    </w:p>
    <w:p w:rsidR="00FB5CD0" w:rsidRDefault="00FB5CD0" w:rsidP="00FB5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 получать средства из бюджета автономного округа на основании иных нормативных правовых актов на возмещение части фактически понесенных затрат на приобретение материально-технических средств, необходимых для обустройства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деятельности.</w:t>
      </w:r>
    </w:p>
    <w:p w:rsidR="00FB5CD0" w:rsidRDefault="00FB5CD0" w:rsidP="00D65EF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5CD0" w:rsidRDefault="00FB5CD0" w:rsidP="00FB5CD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0E16">
        <w:rPr>
          <w:rFonts w:ascii="Times New Roman" w:hAnsi="Times New Roman" w:cs="Times New Roman"/>
          <w:b/>
          <w:sz w:val="24"/>
          <w:szCs w:val="24"/>
        </w:rPr>
        <w:t>Перечень документов</w:t>
      </w:r>
      <w:r w:rsidR="004E29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представляемых Заявителем для получения Субсидии:</w:t>
      </w:r>
    </w:p>
    <w:p w:rsidR="00FB5CD0" w:rsidRPr="004E29E7" w:rsidRDefault="00FB5CD0" w:rsidP="004E29E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E29E7">
        <w:rPr>
          <w:rFonts w:ascii="Times New Roman" w:hAnsi="Times New Roman" w:cs="Times New Roman"/>
          <w:sz w:val="24"/>
          <w:szCs w:val="24"/>
        </w:rPr>
        <w:t xml:space="preserve"> Для участия в Отборе Заявитель представляет в Уполномоченный орган предложение, которое содержит:</w:t>
      </w:r>
    </w:p>
    <w:p w:rsidR="00FB5CD0" w:rsidRPr="00FB5CD0" w:rsidRDefault="004E29E7" w:rsidP="004E29E7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5CD0" w:rsidRPr="00FB5CD0">
        <w:rPr>
          <w:rFonts w:ascii="Times New Roman" w:hAnsi="Times New Roman" w:cs="Times New Roman"/>
          <w:sz w:val="24"/>
          <w:szCs w:val="24"/>
        </w:rPr>
        <w:t>заявку о предоставлении Субсидии, включающую в том числе согласие на публикацию (размещение) в информационно-телекоммуникационной сети Интернет информации о Заявителе, о подаваемом им предложении, иной информации о нем, связанной с участием в Отборе, согласие на обработку персональных данных для физического лица, по форме и содержанию, установленными приказом Департамента недропользования и природных ресурсов автономного округа, размещаемым на его официальном сайте в информационно-телекоммуникационной сети Интернет по адресу https://www.depprirod.admhmao.ru (далее - заявка);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B5CD0" w:rsidRPr="00FB5CD0">
        <w:rPr>
          <w:rFonts w:ascii="Times New Roman" w:hAnsi="Times New Roman" w:cs="Times New Roman"/>
          <w:sz w:val="24"/>
          <w:szCs w:val="24"/>
        </w:rPr>
        <w:t>кассовый (фискальный) чек на приобретенное(</w:t>
      </w:r>
      <w:proofErr w:type="spellStart"/>
      <w:r w:rsidR="00FB5CD0" w:rsidRPr="00FB5CD0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FB5CD0" w:rsidRPr="00FB5CD0">
        <w:rPr>
          <w:rFonts w:ascii="Times New Roman" w:hAnsi="Times New Roman" w:cs="Times New Roman"/>
          <w:sz w:val="24"/>
          <w:szCs w:val="24"/>
        </w:rPr>
        <w:t>) материально-техническое(</w:t>
      </w:r>
      <w:proofErr w:type="spellStart"/>
      <w:r w:rsidR="00FB5CD0" w:rsidRPr="00FB5CD0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FB5CD0" w:rsidRPr="00FB5CD0">
        <w:rPr>
          <w:rFonts w:ascii="Times New Roman" w:hAnsi="Times New Roman" w:cs="Times New Roman"/>
          <w:sz w:val="24"/>
          <w:szCs w:val="24"/>
        </w:rPr>
        <w:t xml:space="preserve">) средство(а), товарный чек (в случае если кассовый чек не содержит наименование, количество и стоимость каждого товара); в случае оплаты товара электронным способом кассовый (фискальный) чек дополняется терминальным чеком; в случае оплаты товара безналичным способом предоставляется банковский документ о перечислении </w:t>
      </w:r>
      <w:r w:rsidR="00FB5CD0" w:rsidRPr="00FB5CD0">
        <w:rPr>
          <w:rFonts w:ascii="Times New Roman" w:hAnsi="Times New Roman" w:cs="Times New Roman"/>
          <w:sz w:val="24"/>
          <w:szCs w:val="24"/>
        </w:rPr>
        <w:lastRenderedPageBreak/>
        <w:t>финансовых средств с предоставлением подтверждающих документов о приобретении товара (договор купли-продажи, акт приема-передачи, товарная накладная);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B5CD0" w:rsidRPr="00FB5CD0">
        <w:rPr>
          <w:rFonts w:ascii="Times New Roman" w:hAnsi="Times New Roman" w:cs="Times New Roman"/>
          <w:sz w:val="24"/>
          <w:szCs w:val="24"/>
        </w:rPr>
        <w:t xml:space="preserve">копия паспорта технического средства либо иной документ, где указано наименование завода-изготовителя и (или) серийный (идентификационный) номер приобретенных </w:t>
      </w:r>
      <w:proofErr w:type="spellStart"/>
      <w:r w:rsidR="00FB5CD0" w:rsidRPr="00FB5CD0">
        <w:rPr>
          <w:rFonts w:ascii="Times New Roman" w:hAnsi="Times New Roman" w:cs="Times New Roman"/>
          <w:sz w:val="24"/>
          <w:szCs w:val="24"/>
        </w:rPr>
        <w:t>квадроцикла</w:t>
      </w:r>
      <w:proofErr w:type="spellEnd"/>
      <w:r w:rsidR="00FB5CD0" w:rsidRPr="00FB5CD0">
        <w:rPr>
          <w:rFonts w:ascii="Times New Roman" w:hAnsi="Times New Roman" w:cs="Times New Roman"/>
          <w:sz w:val="24"/>
          <w:szCs w:val="24"/>
        </w:rPr>
        <w:t>, бензопилы, а также при наличии указанного документа на пилораму.</w:t>
      </w:r>
    </w:p>
    <w:p w:rsidR="00FB5CD0" w:rsidRPr="00EF0E16" w:rsidRDefault="00FB5CD0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CD0">
        <w:rPr>
          <w:rFonts w:ascii="Times New Roman" w:hAnsi="Times New Roman" w:cs="Times New Roman"/>
          <w:sz w:val="24"/>
          <w:szCs w:val="24"/>
        </w:rPr>
        <w:t xml:space="preserve"> </w:t>
      </w:r>
      <w:r w:rsidRPr="00EF0E16">
        <w:rPr>
          <w:rFonts w:ascii="Times New Roman" w:hAnsi="Times New Roman" w:cs="Times New Roman"/>
          <w:b/>
          <w:sz w:val="24"/>
          <w:szCs w:val="24"/>
        </w:rPr>
        <w:t>Заявитель - юридическое лицо дополнительно представляет в предложении: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5CD0" w:rsidRPr="00FB5CD0">
        <w:rPr>
          <w:rFonts w:ascii="Times New Roman" w:hAnsi="Times New Roman" w:cs="Times New Roman"/>
          <w:sz w:val="24"/>
          <w:szCs w:val="24"/>
        </w:rPr>
        <w:t>справку об отсутствии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округа, по форме, установленной приказом Департамента финансов автономного округа, размещенным на его официальном сайте в информационно-телекоммуникационной сети Интернет по адресу http://www.depfin.admhmao.ru;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B5CD0" w:rsidRPr="00FB5CD0">
        <w:rPr>
          <w:rFonts w:ascii="Times New Roman" w:hAnsi="Times New Roman" w:cs="Times New Roman"/>
          <w:sz w:val="24"/>
          <w:szCs w:val="24"/>
        </w:rPr>
        <w:t>копии свидетельства о рождении, подтверждающего принадлежность к коренным малочисленным народам Севера автономного округа одного из учредителей юридического лица, а также работников, состоящих в трудовых отношениях с юридическим лицом (не менее 50% списочного состава), или копию судебного акта, уточняющего либо устанавливающего национальность указанных лиц, если Заявитель не состоит в Реестре организаций;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B5CD0" w:rsidRPr="00FB5CD0">
        <w:rPr>
          <w:rFonts w:ascii="Times New Roman" w:hAnsi="Times New Roman" w:cs="Times New Roman"/>
          <w:sz w:val="24"/>
          <w:szCs w:val="24"/>
        </w:rPr>
        <w:t>справку о сумме выручки за предыдущий год по видам деятельности по форме, установленной приказом Департамента недропользования и природных ресурсов автономного округа, размещенном на его официальном сайте в информационно-телекоммуникационной сети Интернет по адресу https://www.depprirod.admhmao.ru, если Заявитель не состоит в Реестре организаций.</w:t>
      </w:r>
    </w:p>
    <w:p w:rsidR="00FB5CD0" w:rsidRPr="00EF0E16" w:rsidRDefault="00FB5CD0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E16">
        <w:rPr>
          <w:rFonts w:ascii="Times New Roman" w:hAnsi="Times New Roman" w:cs="Times New Roman"/>
          <w:b/>
          <w:sz w:val="24"/>
          <w:szCs w:val="24"/>
        </w:rPr>
        <w:t>Заявитель - физическое лицо дополнительно представляет в предложении: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5CD0" w:rsidRPr="00FB5CD0">
        <w:rPr>
          <w:rFonts w:ascii="Times New Roman" w:hAnsi="Times New Roman" w:cs="Times New Roman"/>
          <w:sz w:val="24"/>
          <w:szCs w:val="24"/>
        </w:rPr>
        <w:t>копию паспорта с отметкой о регистрации по месту жительства;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B5CD0" w:rsidRPr="00FB5CD0">
        <w:rPr>
          <w:rFonts w:ascii="Times New Roman" w:hAnsi="Times New Roman" w:cs="Times New Roman"/>
          <w:sz w:val="24"/>
          <w:szCs w:val="24"/>
        </w:rPr>
        <w:t>копию свидетельства о рождении, подтверждающего принадлежность Заявителя к коренным малочисленным народам Севера автономного округа, или копию судебного акта, уточняющего либо устанавливающего национальность Заявителя.</w:t>
      </w:r>
    </w:p>
    <w:p w:rsidR="00FB5CD0" w:rsidRPr="00EF0E16" w:rsidRDefault="00FB5CD0" w:rsidP="00EF0E16">
      <w:pPr>
        <w:autoSpaceDE w:val="0"/>
        <w:autoSpaceDN w:val="0"/>
        <w:adjustRightInd w:val="0"/>
        <w:spacing w:before="240"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E16">
        <w:rPr>
          <w:rFonts w:ascii="Times New Roman" w:hAnsi="Times New Roman" w:cs="Times New Roman"/>
          <w:b/>
          <w:sz w:val="24"/>
          <w:szCs w:val="24"/>
        </w:rPr>
        <w:t>Для получения Субсидии Заявитель по собственной инициативе может представить следующие документы:</w:t>
      </w:r>
    </w:p>
    <w:p w:rsidR="00FB5CD0" w:rsidRPr="00EF0E16" w:rsidRDefault="00FB5CD0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CD0">
        <w:rPr>
          <w:rFonts w:ascii="Times New Roman" w:hAnsi="Times New Roman" w:cs="Times New Roman"/>
          <w:sz w:val="24"/>
          <w:szCs w:val="24"/>
        </w:rPr>
        <w:t xml:space="preserve"> </w:t>
      </w:r>
      <w:r w:rsidRPr="00EF0E16">
        <w:rPr>
          <w:rFonts w:ascii="Times New Roman" w:hAnsi="Times New Roman" w:cs="Times New Roman"/>
          <w:b/>
          <w:sz w:val="24"/>
          <w:szCs w:val="24"/>
        </w:rPr>
        <w:t>Заявитель - юридическое лицо: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5CD0" w:rsidRPr="00FB5CD0">
        <w:rPr>
          <w:rFonts w:ascii="Times New Roman" w:hAnsi="Times New Roman" w:cs="Times New Roman"/>
          <w:sz w:val="24"/>
          <w:szCs w:val="24"/>
        </w:rPr>
        <w:t>выписку из Реестра территорий традиционного природопользования или копию договора аренды лесного участка, предназначенного для ведения традиционной хозяйственной деятельности;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B5CD0" w:rsidRPr="00FB5CD0">
        <w:rPr>
          <w:rFonts w:ascii="Times New Roman" w:hAnsi="Times New Roman" w:cs="Times New Roman"/>
          <w:sz w:val="24"/>
          <w:szCs w:val="24"/>
        </w:rPr>
        <w:t>выписку из Реестра организаций;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B5CD0" w:rsidRPr="00FB5CD0">
        <w:rPr>
          <w:rFonts w:ascii="Times New Roman" w:hAnsi="Times New Roman" w:cs="Times New Roman"/>
          <w:sz w:val="24"/>
          <w:szCs w:val="24"/>
        </w:rPr>
        <w:t xml:space="preserve">копию документа, подтверждающего государственную регистрацию </w:t>
      </w:r>
      <w:proofErr w:type="spellStart"/>
      <w:r w:rsidR="00FB5CD0" w:rsidRPr="00FB5CD0">
        <w:rPr>
          <w:rFonts w:ascii="Times New Roman" w:hAnsi="Times New Roman" w:cs="Times New Roman"/>
          <w:sz w:val="24"/>
          <w:szCs w:val="24"/>
        </w:rPr>
        <w:t>квадроцикла</w:t>
      </w:r>
      <w:proofErr w:type="spellEnd"/>
      <w:r w:rsidR="00FB5CD0" w:rsidRPr="00FB5CD0">
        <w:rPr>
          <w:rFonts w:ascii="Times New Roman" w:hAnsi="Times New Roman" w:cs="Times New Roman"/>
          <w:sz w:val="24"/>
          <w:szCs w:val="24"/>
        </w:rPr>
        <w:t>, в установленных действующим законодательством случаях;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B5CD0" w:rsidRPr="00FB5CD0">
        <w:rPr>
          <w:rFonts w:ascii="Times New Roman" w:hAnsi="Times New Roman" w:cs="Times New Roman"/>
          <w:sz w:val="24"/>
          <w:szCs w:val="24"/>
        </w:rPr>
        <w:t>справку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FB5CD0" w:rsidRPr="00FB5CD0">
        <w:rPr>
          <w:rFonts w:ascii="Times New Roman" w:hAnsi="Times New Roman" w:cs="Times New Roman"/>
          <w:sz w:val="24"/>
          <w:szCs w:val="24"/>
        </w:rPr>
        <w:t>выписку из Единого государственного реестра юридических лиц.</w:t>
      </w:r>
    </w:p>
    <w:p w:rsidR="00FB5CD0" w:rsidRPr="00EF0E16" w:rsidRDefault="00FB5CD0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E16">
        <w:rPr>
          <w:rFonts w:ascii="Times New Roman" w:hAnsi="Times New Roman" w:cs="Times New Roman"/>
          <w:b/>
          <w:sz w:val="24"/>
          <w:szCs w:val="24"/>
        </w:rPr>
        <w:t>Заявитель - физическое лицо: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B5CD0" w:rsidRPr="00FB5CD0">
        <w:rPr>
          <w:rFonts w:ascii="Times New Roman" w:hAnsi="Times New Roman" w:cs="Times New Roman"/>
          <w:sz w:val="24"/>
          <w:szCs w:val="24"/>
        </w:rPr>
        <w:t>выписку из Реестра территорий традиционного природопользования;</w:t>
      </w:r>
    </w:p>
    <w:p w:rsidR="00FB5CD0" w:rsidRPr="00FB5CD0" w:rsidRDefault="00EF0E16" w:rsidP="00EF0E1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</w:t>
      </w:r>
      <w:r w:rsidR="00FB5CD0" w:rsidRPr="00FB5CD0">
        <w:rPr>
          <w:rFonts w:ascii="Times New Roman" w:hAnsi="Times New Roman" w:cs="Times New Roman"/>
          <w:sz w:val="24"/>
          <w:szCs w:val="24"/>
        </w:rPr>
        <w:t xml:space="preserve">пию документа, подтверждающего государственную регистрацию </w:t>
      </w:r>
      <w:proofErr w:type="spellStart"/>
      <w:r w:rsidR="00FB5CD0" w:rsidRPr="00FB5CD0">
        <w:rPr>
          <w:rFonts w:ascii="Times New Roman" w:hAnsi="Times New Roman" w:cs="Times New Roman"/>
          <w:sz w:val="24"/>
          <w:szCs w:val="24"/>
        </w:rPr>
        <w:t>квадроцикла</w:t>
      </w:r>
      <w:proofErr w:type="spellEnd"/>
      <w:r w:rsidR="00FB5CD0" w:rsidRPr="00FB5CD0">
        <w:rPr>
          <w:rFonts w:ascii="Times New Roman" w:hAnsi="Times New Roman" w:cs="Times New Roman"/>
          <w:sz w:val="24"/>
          <w:szCs w:val="24"/>
        </w:rPr>
        <w:t>, в установленных действующим законодательством случаях.</w:t>
      </w:r>
    </w:p>
    <w:p w:rsidR="005413B7" w:rsidRDefault="00902497" w:rsidP="00FB5CD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2497">
        <w:rPr>
          <w:rFonts w:ascii="Times New Roman" w:hAnsi="Times New Roman" w:cs="Times New Roman"/>
          <w:sz w:val="24"/>
          <w:szCs w:val="24"/>
        </w:rPr>
        <w:t xml:space="preserve"> </w:t>
      </w:r>
      <w:r w:rsidR="005413B7" w:rsidRPr="00902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22F" w:rsidRDefault="00CF722F" w:rsidP="00FB5CD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722F" w:rsidRDefault="00CF722F" w:rsidP="00FB5CD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3992" w:rsidRPr="00CF722F" w:rsidRDefault="00EC3992" w:rsidP="00EF0E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2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Требования по форме и содержанию предложений. Порядок подачи заявления. </w:t>
      </w:r>
    </w:p>
    <w:p w:rsidR="00EC3992" w:rsidRPr="00FB5CD0" w:rsidRDefault="00EC3992" w:rsidP="00C612D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подаёт </w:t>
      </w:r>
      <w:r w:rsidRPr="00FB5CD0">
        <w:rPr>
          <w:rFonts w:ascii="Times New Roman" w:hAnsi="Times New Roman" w:cs="Times New Roman"/>
          <w:sz w:val="24"/>
          <w:szCs w:val="24"/>
        </w:rPr>
        <w:t>заявку о предоставлении Субсидии, включающую в том числе согласие на публикацию (размещение) в информационно-телекоммуникационной сети Интернет информации о Заявителе, о подаваемом им предложении, иной информации о нем, связанной с участием в Отборе, согласие на обработку персональных данных для физического лица, по форме и содержанию, установленными приказом Департамента недропользования и природных ресурсов автономного округа, размещаемым на его официальном сайте в информационно-телекоммуникационной сети Интернет по адресу https://www.depprirod.admhmao.ru (далее - заявка)</w:t>
      </w:r>
    </w:p>
    <w:p w:rsidR="00EC3992" w:rsidRDefault="00EC3992" w:rsidP="00C612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Предложение, документы, указанные в </w:t>
      </w:r>
      <w:hyperlink r:id="rId8" w:history="1">
        <w:r w:rsidRPr="00EC3992">
          <w:rPr>
            <w:rFonts w:ascii="Times New Roman" w:hAnsi="Times New Roman" w:cs="Times New Roman"/>
            <w:sz w:val="24"/>
            <w:szCs w:val="24"/>
          </w:rPr>
          <w:t>пункте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Объявления, Заявитель представляет (направляет):</w:t>
      </w:r>
    </w:p>
    <w:p w:rsidR="00EC3992" w:rsidRDefault="00EC3992" w:rsidP="00C612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 в Уполномоченный орган или в многофункциональный центр предоставления государственных и муниципальных услуг, расположенный в автономном округе, или его территориально-обособленное структурное подразделение</w:t>
      </w:r>
      <w:r w:rsidR="00A312DF">
        <w:rPr>
          <w:rFonts w:ascii="Times New Roman" w:hAnsi="Times New Roman" w:cs="Times New Roman"/>
          <w:sz w:val="24"/>
          <w:szCs w:val="24"/>
        </w:rPr>
        <w:t xml:space="preserve">, в городе </w:t>
      </w:r>
      <w:r w:rsidR="00535C3A">
        <w:rPr>
          <w:rFonts w:ascii="Times New Roman" w:hAnsi="Times New Roman" w:cs="Times New Roman"/>
          <w:sz w:val="24"/>
          <w:szCs w:val="24"/>
        </w:rPr>
        <w:t>Советский, ул. Кирова 8</w:t>
      </w:r>
      <w:proofErr w:type="gramStart"/>
      <w:r w:rsidR="00535C3A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EC3992" w:rsidRDefault="00EC3992" w:rsidP="00C612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посредством почтового отправления в Уполномоченный орган.</w:t>
      </w:r>
    </w:p>
    <w:p w:rsidR="00A312DF" w:rsidRPr="00CF722F" w:rsidRDefault="00A312DF" w:rsidP="00A312DF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0" w:firstLine="49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22F">
        <w:rPr>
          <w:rFonts w:ascii="Times New Roman" w:hAnsi="Times New Roman" w:cs="Times New Roman"/>
          <w:b/>
          <w:sz w:val="24"/>
          <w:szCs w:val="24"/>
        </w:rPr>
        <w:t>Порядок отзыва предложений, их возврата, в том числе основания для такого возврата, порядок внесения в них изменений.</w:t>
      </w:r>
    </w:p>
    <w:p w:rsidR="00CF722F" w:rsidRPr="00CF722F" w:rsidRDefault="00CF722F" w:rsidP="00CF722F">
      <w:pPr>
        <w:pStyle w:val="a3"/>
        <w:autoSpaceDE w:val="0"/>
        <w:autoSpaceDN w:val="0"/>
        <w:adjustRightInd w:val="0"/>
        <w:spacing w:after="0" w:line="240" w:lineRule="auto"/>
        <w:ind w:left="0" w:firstLine="49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>Основаниями для отклонения предложения на стадии рассмотрения и оценки и отказа в предоставлении Субсидии являются:</w:t>
      </w:r>
    </w:p>
    <w:p w:rsidR="00CF722F" w:rsidRDefault="00CF722F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 xml:space="preserve">несоответствие Заявителя критериям и требованиям, установленным </w:t>
      </w:r>
      <w:hyperlink r:id="rId9" w:history="1">
        <w:r w:rsidRPr="00CF722F">
          <w:rPr>
            <w:rFonts w:ascii="Times New Roman" w:hAnsi="Times New Roman" w:cs="Times New Roman"/>
            <w:bCs/>
            <w:sz w:val="24"/>
            <w:szCs w:val="24"/>
          </w:rPr>
          <w:t>пунктами 1.5</w:t>
        </w:r>
      </w:hyperlink>
      <w:r w:rsidRPr="00CF722F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0" w:history="1">
        <w:r w:rsidRPr="00CF722F">
          <w:rPr>
            <w:rFonts w:ascii="Times New Roman" w:hAnsi="Times New Roman" w:cs="Times New Roman"/>
            <w:bCs/>
            <w:sz w:val="24"/>
            <w:szCs w:val="24"/>
          </w:rPr>
          <w:t>2.2</w:t>
        </w:r>
      </w:hyperlink>
      <w:r w:rsidRPr="00CF722F">
        <w:rPr>
          <w:rFonts w:ascii="Times New Roman" w:hAnsi="Times New Roman" w:cs="Times New Roman"/>
          <w:bCs/>
          <w:sz w:val="24"/>
          <w:szCs w:val="24"/>
        </w:rPr>
        <w:t xml:space="preserve"> Порядка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CF72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F722F" w:rsidRPr="00CF722F" w:rsidRDefault="00CF722F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>Юридическое лицо:</w:t>
      </w:r>
    </w:p>
    <w:p w:rsidR="00CF722F" w:rsidRPr="00CF722F" w:rsidRDefault="00CF722F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 xml:space="preserve">а)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Pr="00CF722F">
        <w:rPr>
          <w:rFonts w:ascii="Times New Roman" w:hAnsi="Times New Roman" w:cs="Times New Roman"/>
          <w:bCs/>
          <w:sz w:val="24"/>
          <w:szCs w:val="24"/>
        </w:rPr>
        <w:t>имеет в пользовании территорию традиционного природопользования или лесной участок, предназначенный для ведения традиционной хозяйственной деятельности;</w:t>
      </w:r>
    </w:p>
    <w:p w:rsidR="00CF722F" w:rsidRP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б)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имеет соглашени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с пользователями недр;</w:t>
      </w:r>
    </w:p>
    <w:p w:rsidR="00CF722F" w:rsidRPr="00CF722F" w:rsidRDefault="00CF722F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 xml:space="preserve">в)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Pr="00CF722F">
        <w:rPr>
          <w:rFonts w:ascii="Times New Roman" w:hAnsi="Times New Roman" w:cs="Times New Roman"/>
          <w:bCs/>
          <w:sz w:val="24"/>
          <w:szCs w:val="24"/>
        </w:rPr>
        <w:t>включено в Реестр организаций</w:t>
      </w:r>
      <w:r w:rsidR="001C3BAA">
        <w:rPr>
          <w:rFonts w:ascii="Times New Roman" w:hAnsi="Times New Roman" w:cs="Times New Roman"/>
          <w:bCs/>
          <w:sz w:val="24"/>
          <w:szCs w:val="24"/>
        </w:rPr>
        <w:t>;</w:t>
      </w:r>
    </w:p>
    <w:p w:rsidR="00CF722F" w:rsidRP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нет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учредителей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относ</w:t>
      </w:r>
      <w:r>
        <w:rPr>
          <w:rFonts w:ascii="Times New Roman" w:hAnsi="Times New Roman" w:cs="Times New Roman"/>
          <w:bCs/>
          <w:sz w:val="24"/>
          <w:szCs w:val="24"/>
        </w:rPr>
        <w:t xml:space="preserve">ящихся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к лицам из числа коренных малочисленных народов Севера, проживающих в автономном округе;</w:t>
      </w:r>
    </w:p>
    <w:p w:rsidR="00CF722F" w:rsidRP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д) </w:t>
      </w:r>
      <w:r w:rsidRPr="00CF722F">
        <w:rPr>
          <w:rFonts w:ascii="Times New Roman" w:hAnsi="Times New Roman" w:cs="Times New Roman"/>
          <w:bCs/>
          <w:sz w:val="24"/>
          <w:szCs w:val="24"/>
        </w:rPr>
        <w:t xml:space="preserve">выручка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основн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вид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традиционн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хозяйственн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коренных малочисленных народов Севера,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оставля</w:t>
      </w:r>
      <w:r>
        <w:rPr>
          <w:rFonts w:ascii="Times New Roman" w:hAnsi="Times New Roman" w:cs="Times New Roman"/>
          <w:bCs/>
          <w:sz w:val="24"/>
          <w:szCs w:val="24"/>
        </w:rPr>
        <w:t>ет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менее 70%;</w:t>
      </w:r>
    </w:p>
    <w:p w:rsidR="00CF722F" w:rsidRP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менее половины рабочих мест занято лицами из числа коренных малочисленных народов Севера, проживающих в автономном округе;</w:t>
      </w:r>
    </w:p>
    <w:p w:rsidR="00CF722F" w:rsidRP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ж)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организационно-правовыми формами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юридического лица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являются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хозяйственные товарищества, общества, производственные и потребительские кооперативы, общины коренных малочисленных народов Севера;</w:t>
      </w:r>
    </w:p>
    <w:p w:rsidR="00CF722F" w:rsidRDefault="001C3BAA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регистрация в качестве юридического лица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пределами Ханты-Мансийского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автономно</w:t>
      </w:r>
      <w:r>
        <w:rPr>
          <w:rFonts w:ascii="Times New Roman" w:hAnsi="Times New Roman" w:cs="Times New Roman"/>
          <w:bCs/>
          <w:sz w:val="24"/>
          <w:szCs w:val="24"/>
        </w:rPr>
        <w:t>го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bCs/>
          <w:sz w:val="24"/>
          <w:szCs w:val="24"/>
        </w:rPr>
        <w:t>а – Югры;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</w:t>
      </w:r>
      <w:r w:rsidR="001C3BAA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1C3BAA">
        <w:rPr>
          <w:rFonts w:ascii="Times New Roman" w:hAnsi="Times New Roman" w:cs="Times New Roman"/>
          <w:sz w:val="24"/>
          <w:szCs w:val="24"/>
        </w:rPr>
        <w:t xml:space="preserve"> неисполненн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1C3BAA">
        <w:rPr>
          <w:rFonts w:ascii="Times New Roman" w:hAnsi="Times New Roman" w:cs="Times New Roman"/>
          <w:sz w:val="24"/>
          <w:szCs w:val="24"/>
        </w:rPr>
        <w:t xml:space="preserve"> обязанност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1C3BAA">
        <w:rPr>
          <w:rFonts w:ascii="Times New Roman" w:hAnsi="Times New Roman" w:cs="Times New Roman"/>
          <w:sz w:val="24"/>
          <w:szCs w:val="24"/>
        </w:rPr>
        <w:t xml:space="preserve">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</w:t>
      </w:r>
      <w:r w:rsidR="001C3BAA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1C3BAA">
        <w:rPr>
          <w:rFonts w:ascii="Times New Roman" w:hAnsi="Times New Roman" w:cs="Times New Roman"/>
          <w:sz w:val="24"/>
          <w:szCs w:val="24"/>
        </w:rPr>
        <w:t xml:space="preserve"> просроченн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1C3BAA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>
        <w:rPr>
          <w:rFonts w:ascii="Times New Roman" w:hAnsi="Times New Roman" w:cs="Times New Roman"/>
          <w:sz w:val="24"/>
          <w:szCs w:val="24"/>
        </w:rPr>
        <w:t xml:space="preserve">ь </w:t>
      </w:r>
      <w:r w:rsidR="001C3BAA">
        <w:rPr>
          <w:rFonts w:ascii="Times New Roman" w:hAnsi="Times New Roman" w:cs="Times New Roman"/>
          <w:sz w:val="24"/>
          <w:szCs w:val="24"/>
        </w:rPr>
        <w:t>по возврату в бюджет автономного округа субсидий, бюджетных инвестиций, предоставленных в том числе в соответствии с иными правовыми актами, и иную просроченную задолженность перед бюджетом автономного округа;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</w:t>
      </w:r>
      <w:r w:rsidR="001C3BAA">
        <w:rPr>
          <w:rFonts w:ascii="Times New Roman" w:hAnsi="Times New Roman" w:cs="Times New Roman"/>
          <w:sz w:val="24"/>
          <w:szCs w:val="24"/>
        </w:rPr>
        <w:t xml:space="preserve"> находится в процессе реорганизации (за исключением реорганизации в форме присоединения к Заявителю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м)</w:t>
      </w:r>
      <w:r w:rsidR="001C3BAA">
        <w:rPr>
          <w:rFonts w:ascii="Times New Roman" w:hAnsi="Times New Roman" w:cs="Times New Roman"/>
          <w:sz w:val="24"/>
          <w:szCs w:val="24"/>
        </w:rPr>
        <w:t xml:space="preserve"> 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1C3BAA">
        <w:rPr>
          <w:rFonts w:ascii="Times New Roman" w:hAnsi="Times New Roman" w:cs="Times New Roman"/>
          <w:sz w:val="24"/>
          <w:szCs w:val="24"/>
        </w:rPr>
        <w:t xml:space="preserve">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н) </w:t>
      </w:r>
      <w:r w:rsidR="001C3BAA">
        <w:rPr>
          <w:rFonts w:ascii="Times New Roman" w:hAnsi="Times New Roman" w:cs="Times New Roman"/>
          <w:sz w:val="24"/>
          <w:szCs w:val="24"/>
        </w:rPr>
        <w:t>явля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="001C3BAA">
        <w:rPr>
          <w:rFonts w:ascii="Times New Roman" w:hAnsi="Times New Roman" w:cs="Times New Roman"/>
          <w:sz w:val="24"/>
          <w:szCs w:val="24"/>
        </w:rPr>
        <w:t xml:space="preserve">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50%;</w:t>
      </w:r>
    </w:p>
    <w:p w:rsidR="001C3BAA" w:rsidRDefault="00C612D7" w:rsidP="001C3B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о) </w:t>
      </w:r>
      <w:r w:rsidR="001C3BAA">
        <w:rPr>
          <w:rFonts w:ascii="Times New Roman" w:hAnsi="Times New Roman" w:cs="Times New Roman"/>
          <w:sz w:val="24"/>
          <w:szCs w:val="24"/>
        </w:rPr>
        <w:t>получа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C3BAA">
        <w:rPr>
          <w:rFonts w:ascii="Times New Roman" w:hAnsi="Times New Roman" w:cs="Times New Roman"/>
          <w:sz w:val="24"/>
          <w:szCs w:val="24"/>
        </w:rPr>
        <w:t xml:space="preserve">т средства из бюджета автономного округа на основании иных нормативных правовых актов на цели, установленные в </w:t>
      </w:r>
      <w:hyperlink r:id="rId11" w:history="1">
        <w:r w:rsidR="001C3BAA" w:rsidRPr="001C3BAA">
          <w:rPr>
            <w:rFonts w:ascii="Times New Roman" w:hAnsi="Times New Roman" w:cs="Times New Roman"/>
            <w:sz w:val="24"/>
            <w:szCs w:val="24"/>
          </w:rPr>
          <w:t>пункте 1.3</w:t>
        </w:r>
      </w:hyperlink>
      <w:r w:rsidR="001C3BAA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CF722F" w:rsidRPr="00CF722F" w:rsidRDefault="00CF722F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722F">
        <w:rPr>
          <w:rFonts w:ascii="Times New Roman" w:hAnsi="Times New Roman" w:cs="Times New Roman"/>
          <w:bCs/>
          <w:sz w:val="24"/>
          <w:szCs w:val="24"/>
        </w:rPr>
        <w:t>1.5.2. Физическое лицо:</w:t>
      </w:r>
    </w:p>
    <w:p w:rsidR="00CF722F" w:rsidRPr="00CF722F" w:rsidRDefault="00C612D7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а)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не является гражданином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из числа коренных малочисленных народов Севера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               Ханты-Мансийского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автономного округа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 - Югры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;</w:t>
      </w:r>
    </w:p>
    <w:p w:rsidR="00CF722F" w:rsidRPr="00CF722F" w:rsidRDefault="00C612D7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зарегистрирован</w:t>
      </w:r>
      <w:r w:rsidR="001C3BAA">
        <w:rPr>
          <w:rFonts w:ascii="Times New Roman" w:hAnsi="Times New Roman" w:cs="Times New Roman"/>
          <w:bCs/>
          <w:sz w:val="24"/>
          <w:szCs w:val="24"/>
        </w:rPr>
        <w:t>о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по месту жительства в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Ханты-Мансийском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автономном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округе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 - Югре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;</w:t>
      </w:r>
    </w:p>
    <w:p w:rsidR="00CF722F" w:rsidRPr="00CF722F" w:rsidRDefault="00C612D7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в) </w:t>
      </w:r>
      <w:r w:rsidR="001C3BAA"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включено в Реестр территорий традиционного природопользования;</w:t>
      </w:r>
    </w:p>
    <w:p w:rsidR="00CF722F" w:rsidRPr="00CF722F" w:rsidRDefault="00C612D7" w:rsidP="00CF72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имеет соглашени</w:t>
      </w:r>
      <w:r w:rsidR="001C3BAA">
        <w:rPr>
          <w:rFonts w:ascii="Times New Roman" w:hAnsi="Times New Roman" w:cs="Times New Roman"/>
          <w:bCs/>
          <w:sz w:val="24"/>
          <w:szCs w:val="24"/>
        </w:rPr>
        <w:t>я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 с пользователями недр.</w:t>
      </w:r>
    </w:p>
    <w:p w:rsidR="00CF722F" w:rsidRPr="00CF722F" w:rsidRDefault="00C612D7" w:rsidP="001C3BAA">
      <w:pPr>
        <w:pStyle w:val="a3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несоответствие представленных документов требованиям Порядка, объявления о проведении Отбора или их непредставление (представление не в полном объеме);</w:t>
      </w:r>
    </w:p>
    <w:p w:rsidR="00CF722F" w:rsidRPr="00CF722F" w:rsidRDefault="00C612D7" w:rsidP="001C3BAA">
      <w:pPr>
        <w:pStyle w:val="a3"/>
        <w:autoSpaceDE w:val="0"/>
        <w:autoSpaceDN w:val="0"/>
        <w:adjustRightInd w:val="0"/>
        <w:spacing w:before="240" w:after="0" w:line="240" w:lineRule="auto"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недостоверность информации, содержащейся в представленных документах, в том числе о месте нахождения и адресе Заявителя;</w:t>
      </w:r>
    </w:p>
    <w:p w:rsidR="00CF722F" w:rsidRPr="00CF722F" w:rsidRDefault="00C612D7" w:rsidP="001C3BAA">
      <w:pPr>
        <w:pStyle w:val="a3"/>
        <w:autoSpaceDE w:val="0"/>
        <w:autoSpaceDN w:val="0"/>
        <w:adjustRightInd w:val="0"/>
        <w:spacing w:before="240" w:after="0" w:line="240" w:lineRule="auto"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ж)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>подача Заявителем предложения после даты и (или) времени, определенных для его подачи;</w:t>
      </w:r>
    </w:p>
    <w:p w:rsidR="00CF722F" w:rsidRDefault="00C612D7" w:rsidP="00C612D7">
      <w:pPr>
        <w:pStyle w:val="a3"/>
        <w:autoSpaceDE w:val="0"/>
        <w:autoSpaceDN w:val="0"/>
        <w:adjustRightInd w:val="0"/>
        <w:spacing w:before="240" w:after="0" w:line="240" w:lineRule="auto"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з) </w:t>
      </w:r>
      <w:r w:rsidR="00CF722F" w:rsidRPr="00CF722F">
        <w:rPr>
          <w:rFonts w:ascii="Times New Roman" w:hAnsi="Times New Roman" w:cs="Times New Roman"/>
          <w:bCs/>
          <w:sz w:val="24"/>
          <w:szCs w:val="24"/>
        </w:rPr>
        <w:t xml:space="preserve">несоответствие заявленных видов материально-технических средств на возмещение части фактически понесенных затрат на их приобретение установленным в </w:t>
      </w:r>
      <w:hyperlink r:id="rId12" w:history="1">
        <w:r w:rsidR="00CF722F" w:rsidRPr="00CF722F">
          <w:rPr>
            <w:rFonts w:ascii="Times New Roman" w:hAnsi="Times New Roman" w:cs="Times New Roman"/>
            <w:bCs/>
            <w:sz w:val="24"/>
            <w:szCs w:val="24"/>
          </w:rPr>
          <w:t>пункте 1.6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Порядка;</w:t>
      </w:r>
    </w:p>
    <w:p w:rsidR="00C612D7" w:rsidRDefault="00C612D7" w:rsidP="00C612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получает средства из бюджета автономного округа на основании иных нормативных правовых актов на цели, установленные в </w:t>
      </w:r>
      <w:hyperlink r:id="rId13" w:history="1">
        <w:r w:rsidRPr="00C612D7">
          <w:rPr>
            <w:rFonts w:ascii="Times New Roman" w:hAnsi="Times New Roman" w:cs="Times New Roman"/>
            <w:sz w:val="24"/>
            <w:szCs w:val="24"/>
          </w:rPr>
          <w:t>пункте 1.3</w:t>
        </w:r>
      </w:hyperlink>
      <w:r w:rsidRPr="00C61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Порядка.</w:t>
      </w:r>
    </w:p>
    <w:p w:rsidR="00B46E93" w:rsidRPr="00B82C51" w:rsidRDefault="00B46E93" w:rsidP="00B82C51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C51">
        <w:rPr>
          <w:rFonts w:ascii="Times New Roman" w:hAnsi="Times New Roman" w:cs="Times New Roman"/>
          <w:b/>
          <w:sz w:val="24"/>
          <w:szCs w:val="24"/>
        </w:rPr>
        <w:t>Правила рассмотрения и оценки предложений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Комиссия в течение 30 рабочих дней со дня регистрации предложения: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 xml:space="preserve">проверяет соответствие Заявителя критериям и требованиям, установленным </w:t>
      </w:r>
      <w:hyperlink r:id="rId14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пунктами 1.5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5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2.2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 Порядка;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 xml:space="preserve">проверяет наличие предусмотренных </w:t>
      </w:r>
      <w:hyperlink r:id="rId16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пунктами 2.3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7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2.4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8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2.6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 Порядка документов и достоверность указанных в них сведений (в соответствии с установленными полномочиями), соблюдение требований к ним;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 xml:space="preserve">по результатам заседания принимает решение, указанное в </w:t>
      </w:r>
      <w:hyperlink r:id="rId19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пункте 2.7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 Порядка, которое оформляет протоколом.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Решения, принятые Комиссией, носят рекомендательный характер.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Уполномоченный орган в течение 5 рабочих дней с даты подписания протокола Комиссии принимает решение в форме акта, содержащего сведения о Заявителях, признанных Получателями, сведения о Заявителях, которым отказано в предоставлении Субсидии (с изложением оснований отказа).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Основаниями для отклонения предложения 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стадии рассмотрения и оценки и </w:t>
      </w:r>
      <w:r w:rsidRPr="00B82C51">
        <w:rPr>
          <w:rFonts w:ascii="Times New Roman" w:hAnsi="Times New Roman" w:cs="Times New Roman"/>
          <w:bCs/>
          <w:sz w:val="24"/>
          <w:szCs w:val="24"/>
        </w:rPr>
        <w:t>отказа в предоставлении Субсидии являются: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 xml:space="preserve">несоответствие Заявителя критериям и требованиям, установленным </w:t>
      </w:r>
      <w:hyperlink r:id="rId20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пунктами 1.5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21" w:history="1">
        <w:r w:rsidRPr="00B82C51">
          <w:rPr>
            <w:rFonts w:ascii="Times New Roman" w:hAnsi="Times New Roman" w:cs="Times New Roman"/>
            <w:bCs/>
            <w:sz w:val="24"/>
            <w:szCs w:val="24"/>
          </w:rPr>
          <w:t>2.2</w:t>
        </w:r>
      </w:hyperlink>
      <w:r w:rsidRPr="00B82C51">
        <w:rPr>
          <w:rFonts w:ascii="Times New Roman" w:hAnsi="Times New Roman" w:cs="Times New Roman"/>
          <w:bCs/>
          <w:sz w:val="24"/>
          <w:szCs w:val="24"/>
        </w:rPr>
        <w:t xml:space="preserve"> Порядка;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несоответствие представленных документов требованиям Порядка, объявления о проведении Отбора или их непредставление (представление не в полном объеме);</w:t>
      </w:r>
    </w:p>
    <w:p w:rsidR="00B82C51" w:rsidRPr="00B82C51" w:rsidRDefault="00B82C51" w:rsidP="00B82C51">
      <w:pPr>
        <w:pStyle w:val="a3"/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lastRenderedPageBreak/>
        <w:t>недостоверность информации, содержащейся в представленных документах, в том числе о месте нахождения и адресе Заявителя;</w:t>
      </w:r>
    </w:p>
    <w:p w:rsidR="00B82C51" w:rsidRPr="00B82C51" w:rsidRDefault="00B82C51" w:rsidP="00CF722F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>подача Заявителем предложения после даты и (или) времени, определенных для его подачи;</w:t>
      </w:r>
    </w:p>
    <w:p w:rsidR="00B82C51" w:rsidRPr="00CF722F" w:rsidRDefault="00B82C51" w:rsidP="00CF722F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C51">
        <w:rPr>
          <w:rFonts w:ascii="Times New Roman" w:hAnsi="Times New Roman" w:cs="Times New Roman"/>
          <w:bCs/>
          <w:sz w:val="24"/>
          <w:szCs w:val="24"/>
        </w:rPr>
        <w:t xml:space="preserve">несоответствие заявленных видов материально-технических средств на возмещение части фактически понесенных затрат на их приобретение установленным в </w:t>
      </w:r>
      <w:hyperlink r:id="rId22" w:history="1">
        <w:r w:rsidRPr="00CF722F">
          <w:rPr>
            <w:rFonts w:ascii="Times New Roman" w:hAnsi="Times New Roman" w:cs="Times New Roman"/>
            <w:bCs/>
            <w:sz w:val="24"/>
            <w:szCs w:val="24"/>
          </w:rPr>
          <w:t>пункте 1.6</w:t>
        </w:r>
      </w:hyperlink>
      <w:r w:rsidRPr="00CF722F">
        <w:rPr>
          <w:rFonts w:ascii="Times New Roman" w:hAnsi="Times New Roman" w:cs="Times New Roman"/>
          <w:bCs/>
          <w:sz w:val="24"/>
          <w:szCs w:val="24"/>
        </w:rPr>
        <w:t xml:space="preserve"> Порядка.</w:t>
      </w:r>
    </w:p>
    <w:p w:rsidR="00B46E93" w:rsidRDefault="00B46E93" w:rsidP="004E0D54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D54">
        <w:rPr>
          <w:rFonts w:ascii="Times New Roman" w:hAnsi="Times New Roman" w:cs="Times New Roman"/>
          <w:b/>
          <w:sz w:val="24"/>
          <w:szCs w:val="24"/>
        </w:rPr>
        <w:t>Порядок предоставления Заявителям разъяснений объявления о проведении Отбора, дата начала и окончания срока такого предоставления</w:t>
      </w:r>
    </w:p>
    <w:p w:rsidR="00471FDD" w:rsidRDefault="00471FDD" w:rsidP="00471F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FDD">
        <w:rPr>
          <w:rFonts w:ascii="Times New Roman" w:hAnsi="Times New Roman" w:cs="Times New Roman"/>
          <w:sz w:val="24"/>
          <w:szCs w:val="24"/>
        </w:rPr>
        <w:t xml:space="preserve">О принятом решении, указанном в </w:t>
      </w:r>
      <w:r>
        <w:rPr>
          <w:rFonts w:ascii="Times New Roman" w:hAnsi="Times New Roman" w:cs="Times New Roman"/>
          <w:sz w:val="24"/>
          <w:szCs w:val="24"/>
        </w:rPr>
        <w:t xml:space="preserve">Уполномоченный орган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протокола Комиссии принимает решение в форме акта, содержащего сведения о Заявителях, признанных Получателями, сведения о Заявителях, которым отказано в предоставлении Субсидии (с изложением оснований отказа).</w:t>
      </w:r>
    </w:p>
    <w:p w:rsidR="00471FDD" w:rsidRPr="00471FDD" w:rsidRDefault="00471FDD" w:rsidP="00471FDD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FDD">
        <w:rPr>
          <w:rFonts w:ascii="Times New Roman" w:hAnsi="Times New Roman" w:cs="Times New Roman"/>
          <w:sz w:val="24"/>
          <w:szCs w:val="24"/>
        </w:rPr>
        <w:t xml:space="preserve"> Порядка, Уполномоченный орган письменно извещает Заявителя в течение 3 рабочих дней с даты его принятия (в случае отказа в предоставлении субсидии с изложением оснований отказа), одновременно направляя Получателю Соглашение для подписания.</w:t>
      </w:r>
    </w:p>
    <w:p w:rsidR="00B46E93" w:rsidRPr="00167D98" w:rsidRDefault="00B46E93" w:rsidP="00B46E93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D98">
        <w:rPr>
          <w:rFonts w:ascii="Times New Roman" w:hAnsi="Times New Roman" w:cs="Times New Roman"/>
          <w:b/>
          <w:sz w:val="24"/>
          <w:szCs w:val="24"/>
        </w:rPr>
        <w:t>Срок, в течение которого Получатели должны подписать Соглашение</w:t>
      </w:r>
      <w:r w:rsidR="00167D98" w:rsidRPr="00167D98">
        <w:rPr>
          <w:rFonts w:ascii="Times New Roman" w:hAnsi="Times New Roman" w:cs="Times New Roman"/>
          <w:b/>
          <w:sz w:val="24"/>
          <w:szCs w:val="24"/>
        </w:rPr>
        <w:t>.</w:t>
      </w:r>
    </w:p>
    <w:p w:rsidR="00167D98" w:rsidRPr="00167D98" w:rsidRDefault="00167D98" w:rsidP="00167D9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7D98">
        <w:rPr>
          <w:rFonts w:ascii="Times New Roman" w:hAnsi="Times New Roman" w:cs="Times New Roman"/>
          <w:bCs/>
          <w:sz w:val="24"/>
          <w:szCs w:val="24"/>
        </w:rPr>
        <w:t>Получатель в течение 15 рабочих дней со дня получения Соглашения подписывает его и представляет в Уполномоченный орган.</w:t>
      </w:r>
    </w:p>
    <w:p w:rsidR="00167D98" w:rsidRPr="00167D98" w:rsidRDefault="00167D98" w:rsidP="00167D9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7D98">
        <w:rPr>
          <w:rFonts w:ascii="Times New Roman" w:hAnsi="Times New Roman" w:cs="Times New Roman"/>
          <w:bCs/>
          <w:sz w:val="24"/>
          <w:szCs w:val="24"/>
        </w:rPr>
        <w:t xml:space="preserve">Уполномоченный орган в течение 10 рабочих дней </w:t>
      </w:r>
      <w:proofErr w:type="gramStart"/>
      <w:r w:rsidRPr="00167D98">
        <w:rPr>
          <w:rFonts w:ascii="Times New Roman" w:hAnsi="Times New Roman" w:cs="Times New Roman"/>
          <w:bCs/>
          <w:sz w:val="24"/>
          <w:szCs w:val="24"/>
        </w:rPr>
        <w:t>с даты получения</w:t>
      </w:r>
      <w:proofErr w:type="gramEnd"/>
      <w:r w:rsidRPr="00167D98">
        <w:rPr>
          <w:rFonts w:ascii="Times New Roman" w:hAnsi="Times New Roman" w:cs="Times New Roman"/>
          <w:bCs/>
          <w:sz w:val="24"/>
          <w:szCs w:val="24"/>
        </w:rPr>
        <w:t xml:space="preserve"> Соглашения подписывает его при отсутствии оснований, указанных в </w:t>
      </w:r>
      <w:hyperlink r:id="rId23" w:history="1">
        <w:r w:rsidRPr="00167D98">
          <w:rPr>
            <w:rFonts w:ascii="Times New Roman" w:hAnsi="Times New Roman" w:cs="Times New Roman"/>
            <w:bCs/>
            <w:sz w:val="24"/>
            <w:szCs w:val="24"/>
          </w:rPr>
          <w:t>пункте 3.5</w:t>
        </w:r>
      </w:hyperlink>
      <w:r w:rsidRPr="00167D98">
        <w:rPr>
          <w:rFonts w:ascii="Times New Roman" w:hAnsi="Times New Roman" w:cs="Times New Roman"/>
          <w:bCs/>
          <w:sz w:val="24"/>
          <w:szCs w:val="24"/>
        </w:rPr>
        <w:t xml:space="preserve"> Порядка, и направляет заявку на финансирование в Департамент недропользования и природных ресурсов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Ханты-Мансийского </w:t>
      </w:r>
      <w:r w:rsidRPr="00167D98">
        <w:rPr>
          <w:rFonts w:ascii="Times New Roman" w:hAnsi="Times New Roman" w:cs="Times New Roman"/>
          <w:bCs/>
          <w:sz w:val="24"/>
          <w:szCs w:val="24"/>
        </w:rPr>
        <w:t>автономного округа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Югры</w:t>
      </w:r>
      <w:r w:rsidRPr="00167D98">
        <w:rPr>
          <w:rFonts w:ascii="Times New Roman" w:hAnsi="Times New Roman" w:cs="Times New Roman"/>
          <w:bCs/>
          <w:sz w:val="24"/>
          <w:szCs w:val="24"/>
        </w:rPr>
        <w:t>.</w:t>
      </w:r>
    </w:p>
    <w:p w:rsidR="00B46E93" w:rsidRDefault="00B46E93" w:rsidP="00B46E93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926">
        <w:rPr>
          <w:rFonts w:ascii="Times New Roman" w:hAnsi="Times New Roman" w:cs="Times New Roman"/>
          <w:b/>
          <w:sz w:val="24"/>
          <w:szCs w:val="24"/>
        </w:rPr>
        <w:t>Условия признания Получателей уклонившимися от заключения Соглашения</w:t>
      </w:r>
      <w:r w:rsidR="00902926" w:rsidRPr="00902926">
        <w:rPr>
          <w:rFonts w:ascii="Times New Roman" w:hAnsi="Times New Roman" w:cs="Times New Roman"/>
          <w:b/>
          <w:sz w:val="24"/>
          <w:szCs w:val="24"/>
        </w:rPr>
        <w:t>.</w:t>
      </w:r>
    </w:p>
    <w:p w:rsidR="000A79B7" w:rsidRPr="000A79B7" w:rsidRDefault="000A79B7" w:rsidP="00167D9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9B7">
        <w:rPr>
          <w:rFonts w:ascii="Times New Roman" w:hAnsi="Times New Roman" w:cs="Times New Roman"/>
          <w:bCs/>
          <w:sz w:val="24"/>
          <w:szCs w:val="24"/>
        </w:rPr>
        <w:t>Получатель подписывает его и представляет в Уполномоченный орган.</w:t>
      </w:r>
      <w:r w:rsidR="0016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79B7">
        <w:rPr>
          <w:rFonts w:ascii="Times New Roman" w:hAnsi="Times New Roman" w:cs="Times New Roman"/>
          <w:bCs/>
          <w:sz w:val="24"/>
          <w:szCs w:val="24"/>
        </w:rPr>
        <w:t>В случае непредставления Получателем Соглашения в</w:t>
      </w:r>
      <w:r w:rsidR="00167D98" w:rsidRPr="0016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7D98" w:rsidRPr="000A79B7">
        <w:rPr>
          <w:rFonts w:ascii="Times New Roman" w:hAnsi="Times New Roman" w:cs="Times New Roman"/>
          <w:bCs/>
          <w:sz w:val="24"/>
          <w:szCs w:val="24"/>
        </w:rPr>
        <w:t>течение 15 рабочих дней со дня получения Соглашения</w:t>
      </w:r>
      <w:r w:rsidRPr="000A79B7">
        <w:rPr>
          <w:rFonts w:ascii="Times New Roman" w:hAnsi="Times New Roman" w:cs="Times New Roman"/>
          <w:bCs/>
          <w:sz w:val="24"/>
          <w:szCs w:val="24"/>
        </w:rPr>
        <w:t>, подписания Соглашения с нарушением установленной формы, подписания Соглашения неуполномоченным лицом Получатель считается отказавшимся от получения Субсидии и Соглашение не заключается.</w:t>
      </w:r>
    </w:p>
    <w:p w:rsidR="00B46E93" w:rsidRPr="00902926" w:rsidRDefault="00B46E93" w:rsidP="00902926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926">
        <w:rPr>
          <w:rFonts w:ascii="Times New Roman" w:hAnsi="Times New Roman" w:cs="Times New Roman"/>
          <w:b/>
          <w:sz w:val="24"/>
          <w:szCs w:val="24"/>
        </w:rPr>
        <w:t xml:space="preserve">Дата размещения результатов Отбора на едином портале (при наличии технической возможности) на официальном сайте </w:t>
      </w:r>
      <w:r w:rsidR="00404D17">
        <w:rPr>
          <w:rFonts w:ascii="Times New Roman" w:hAnsi="Times New Roman" w:cs="Times New Roman"/>
          <w:b/>
          <w:sz w:val="24"/>
          <w:szCs w:val="24"/>
        </w:rPr>
        <w:t xml:space="preserve">Советского </w:t>
      </w:r>
      <w:bookmarkStart w:id="0" w:name="_GoBack"/>
      <w:bookmarkEnd w:id="0"/>
      <w:r w:rsidRPr="00902926">
        <w:rPr>
          <w:rFonts w:ascii="Times New Roman" w:hAnsi="Times New Roman" w:cs="Times New Roman"/>
          <w:b/>
          <w:sz w:val="24"/>
          <w:szCs w:val="24"/>
        </w:rPr>
        <w:t xml:space="preserve"> района.</w:t>
      </w:r>
    </w:p>
    <w:p w:rsidR="00B46E93" w:rsidRPr="00B46E93" w:rsidRDefault="00B46E93" w:rsidP="00902926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6E93">
        <w:rPr>
          <w:rFonts w:ascii="Times New Roman" w:hAnsi="Times New Roman" w:cs="Times New Roman"/>
          <w:sz w:val="24"/>
          <w:szCs w:val="24"/>
        </w:rPr>
        <w:t>Уполномоченный орган в течение 10 дней после принятия решения</w:t>
      </w:r>
      <w:r w:rsidR="00902926">
        <w:rPr>
          <w:rFonts w:ascii="Times New Roman" w:hAnsi="Times New Roman" w:cs="Times New Roman"/>
          <w:sz w:val="24"/>
          <w:szCs w:val="24"/>
        </w:rPr>
        <w:t xml:space="preserve"> в форме акта</w:t>
      </w:r>
      <w:r w:rsidRPr="00B46E93">
        <w:rPr>
          <w:rFonts w:ascii="Times New Roman" w:hAnsi="Times New Roman" w:cs="Times New Roman"/>
          <w:sz w:val="24"/>
          <w:szCs w:val="24"/>
        </w:rPr>
        <w:t>,</w:t>
      </w:r>
      <w:r w:rsidR="00902926">
        <w:rPr>
          <w:rFonts w:ascii="Times New Roman" w:hAnsi="Times New Roman" w:cs="Times New Roman"/>
          <w:sz w:val="24"/>
          <w:szCs w:val="24"/>
        </w:rPr>
        <w:t xml:space="preserve"> содержащего сведения о Заявителях, признанных Получателями </w:t>
      </w:r>
      <w:r w:rsidRPr="00B46E93">
        <w:rPr>
          <w:rFonts w:ascii="Times New Roman" w:hAnsi="Times New Roman" w:cs="Times New Roman"/>
          <w:sz w:val="24"/>
          <w:szCs w:val="24"/>
        </w:rPr>
        <w:t xml:space="preserve">размещает </w:t>
      </w:r>
      <w:r w:rsidR="00902926" w:rsidRPr="00B46E93">
        <w:rPr>
          <w:rFonts w:ascii="Times New Roman" w:hAnsi="Times New Roman" w:cs="Times New Roman"/>
          <w:sz w:val="24"/>
          <w:szCs w:val="24"/>
        </w:rPr>
        <w:t>на официальном</w:t>
      </w:r>
      <w:r w:rsidRPr="00B46E93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535C3A">
        <w:rPr>
          <w:rFonts w:ascii="Times New Roman" w:hAnsi="Times New Roman" w:cs="Times New Roman"/>
          <w:sz w:val="24"/>
          <w:szCs w:val="24"/>
        </w:rPr>
        <w:t xml:space="preserve">Советского </w:t>
      </w:r>
      <w:r w:rsidR="00902926">
        <w:rPr>
          <w:rFonts w:ascii="Times New Roman" w:hAnsi="Times New Roman" w:cs="Times New Roman"/>
          <w:sz w:val="24"/>
          <w:szCs w:val="24"/>
        </w:rPr>
        <w:t xml:space="preserve">района </w:t>
      </w:r>
      <w:hyperlink r:id="rId24" w:history="1">
        <w:r w:rsidR="00535C3A" w:rsidRPr="00DE1C90">
          <w:rPr>
            <w:rStyle w:val="a4"/>
            <w:rFonts w:ascii="Times New Roman" w:hAnsi="Times New Roman" w:cs="Times New Roman"/>
            <w:sz w:val="24"/>
            <w:szCs w:val="24"/>
          </w:rPr>
          <w:t>https://admsov.com/index.php</w:t>
        </w:r>
      </w:hyperlink>
      <w:r w:rsidR="00535C3A">
        <w:rPr>
          <w:rFonts w:ascii="Times New Roman" w:hAnsi="Times New Roman" w:cs="Times New Roman"/>
          <w:sz w:val="24"/>
          <w:szCs w:val="24"/>
        </w:rPr>
        <w:t xml:space="preserve"> </w:t>
      </w:r>
      <w:r w:rsidRPr="00B46E93">
        <w:rPr>
          <w:rFonts w:ascii="Times New Roman" w:hAnsi="Times New Roman" w:cs="Times New Roman"/>
          <w:sz w:val="24"/>
          <w:szCs w:val="24"/>
        </w:rPr>
        <w:t>информацию о результатах рассмотрения предложений, включающую следующие сведения:</w:t>
      </w:r>
    </w:p>
    <w:p w:rsidR="00B46E93" w:rsidRPr="00B46E93" w:rsidRDefault="00B46E93" w:rsidP="00C612D7">
      <w:pPr>
        <w:pStyle w:val="a3"/>
        <w:autoSpaceDE w:val="0"/>
        <w:autoSpaceDN w:val="0"/>
        <w:adjustRightInd w:val="0"/>
        <w:spacing w:before="240"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B46E93">
        <w:rPr>
          <w:rFonts w:ascii="Times New Roman" w:hAnsi="Times New Roman" w:cs="Times New Roman"/>
          <w:sz w:val="24"/>
          <w:szCs w:val="24"/>
        </w:rPr>
        <w:t>дата, время и место рассмотрения предложений;</w:t>
      </w:r>
    </w:p>
    <w:p w:rsidR="00B46E93" w:rsidRPr="00B46E93" w:rsidRDefault="00B46E93" w:rsidP="00C612D7">
      <w:pPr>
        <w:pStyle w:val="a3"/>
        <w:autoSpaceDE w:val="0"/>
        <w:autoSpaceDN w:val="0"/>
        <w:adjustRightInd w:val="0"/>
        <w:spacing w:before="240"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B46E93">
        <w:rPr>
          <w:rFonts w:ascii="Times New Roman" w:hAnsi="Times New Roman" w:cs="Times New Roman"/>
          <w:sz w:val="24"/>
          <w:szCs w:val="24"/>
        </w:rPr>
        <w:t>информацию о Заявителях, предложения которых были рассмотрены;</w:t>
      </w:r>
    </w:p>
    <w:p w:rsidR="00B46E93" w:rsidRPr="00B46E93" w:rsidRDefault="00B46E93" w:rsidP="00C612D7">
      <w:pPr>
        <w:pStyle w:val="a3"/>
        <w:autoSpaceDE w:val="0"/>
        <w:autoSpaceDN w:val="0"/>
        <w:adjustRightInd w:val="0"/>
        <w:spacing w:before="240"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B46E93">
        <w:rPr>
          <w:rFonts w:ascii="Times New Roman" w:hAnsi="Times New Roman" w:cs="Times New Roman"/>
          <w:sz w:val="24"/>
          <w:szCs w:val="24"/>
        </w:rPr>
        <w:t>информацию о Заявителях, предложения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предложения;</w:t>
      </w:r>
    </w:p>
    <w:p w:rsidR="00B46E93" w:rsidRPr="00B46E93" w:rsidRDefault="00B46E93" w:rsidP="00902926">
      <w:pPr>
        <w:pStyle w:val="a3"/>
        <w:autoSpaceDE w:val="0"/>
        <w:autoSpaceDN w:val="0"/>
        <w:adjustRightInd w:val="0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E93">
        <w:rPr>
          <w:rFonts w:ascii="Times New Roman" w:hAnsi="Times New Roman" w:cs="Times New Roman"/>
          <w:sz w:val="24"/>
          <w:szCs w:val="24"/>
        </w:rPr>
        <w:t>наименование Получателей, с которыми заключаются Соглашения, и размер предоставляемой Субсидии.</w:t>
      </w:r>
    </w:p>
    <w:p w:rsidR="00B46E93" w:rsidRPr="00902926" w:rsidRDefault="00B46E93" w:rsidP="0090292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9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992" w:rsidRPr="00902497" w:rsidRDefault="00EC3992" w:rsidP="00EC3992">
      <w:pPr>
        <w:pStyle w:val="a3"/>
        <w:spacing w:after="0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</w:p>
    <w:sectPr w:rsidR="00EC3992" w:rsidRPr="00902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62FE6"/>
    <w:multiLevelType w:val="hybridMultilevel"/>
    <w:tmpl w:val="6A62B92A"/>
    <w:lvl w:ilvl="0" w:tplc="3586C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3B7"/>
    <w:rsid w:val="00047972"/>
    <w:rsid w:val="000A79B7"/>
    <w:rsid w:val="000B2761"/>
    <w:rsid w:val="00125683"/>
    <w:rsid w:val="00167D98"/>
    <w:rsid w:val="001C3BAA"/>
    <w:rsid w:val="003F7066"/>
    <w:rsid w:val="00404D17"/>
    <w:rsid w:val="004468D4"/>
    <w:rsid w:val="00471FDD"/>
    <w:rsid w:val="004A2DB3"/>
    <w:rsid w:val="004E0D54"/>
    <w:rsid w:val="004E29E7"/>
    <w:rsid w:val="00535C3A"/>
    <w:rsid w:val="005413B7"/>
    <w:rsid w:val="00756B66"/>
    <w:rsid w:val="00803C6D"/>
    <w:rsid w:val="0082183E"/>
    <w:rsid w:val="00902497"/>
    <w:rsid w:val="00902926"/>
    <w:rsid w:val="00910382"/>
    <w:rsid w:val="00A312DF"/>
    <w:rsid w:val="00B46E93"/>
    <w:rsid w:val="00B82C51"/>
    <w:rsid w:val="00C612D7"/>
    <w:rsid w:val="00CF722F"/>
    <w:rsid w:val="00D65EF8"/>
    <w:rsid w:val="00EC3992"/>
    <w:rsid w:val="00EF0E16"/>
    <w:rsid w:val="00FB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3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249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3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24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288E2C7E0A8877F38DE30C39EDA43348F7CFF7EE491933F8E2EB737BC328D0E42782306C103BF36265D81AF68982A5A5471C0959685A6DC4EC274R0o9F" TargetMode="External"/><Relationship Id="rId13" Type="http://schemas.openxmlformats.org/officeDocument/2006/relationships/hyperlink" Target="consultantplus://offline/ref=84EC63B97F0245536B5677AD1AD7A00E00F91A9693EA9C3AC0BE9598718C5D1008B639DF273A82BB7AA9D1509067F5BB8B9D55B744C0889749FE60D4u9o8G" TargetMode="External"/><Relationship Id="rId18" Type="http://schemas.openxmlformats.org/officeDocument/2006/relationships/hyperlink" Target="consultantplus://offline/ref=E73DCA0C42445F86E9D529D94EDAAAF5BE3654A1B38C3BFED4FB5ABBC6D1E53DA2A565DB66149F167BFDAEB1836FC484ABA9DD246FC568A2B703DC72B4MA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73DCA0C42445F86E9D529D94EDAAAF5BE3654A1B38C3BFED4FB5ABBC6D1E53DA2A565DB66149F167BFDAEB5866FC484ABA9DD246FC568A2B703DC72B4MAG" TargetMode="External"/><Relationship Id="rId7" Type="http://schemas.openxmlformats.org/officeDocument/2006/relationships/hyperlink" Target="mailto:Dsr@admsov.com" TargetMode="External"/><Relationship Id="rId12" Type="http://schemas.openxmlformats.org/officeDocument/2006/relationships/hyperlink" Target="consultantplus://offline/ref=D408D007B0ACB8B5692D84FA612AB0CB44C63D3A0C56256C9D9BF60D68D08DAE3B35C6B3D3F5335891A05A39025953F89C011B30DEFFC30E5425364968XAG" TargetMode="External"/><Relationship Id="rId17" Type="http://schemas.openxmlformats.org/officeDocument/2006/relationships/hyperlink" Target="consultantplus://offline/ref=E73DCA0C42445F86E9D529D94EDAAAF5BE3654A1B38C3BFED4FB5ABBC6D1E53DA2A565DB66149F167BFDAEB3866FC484ABA9DD246FC568A2B703DC72B4MA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73DCA0C42445F86E9D529D94EDAAAF5BE3654A1B38C3BFED4FB5ABBC6D1E53DA2A565DB66149F167BFDAEB2856FC484ABA9DD246FC568A2B703DC72B4MAG" TargetMode="External"/><Relationship Id="rId20" Type="http://schemas.openxmlformats.org/officeDocument/2006/relationships/hyperlink" Target="consultantplus://offline/ref=E73DCA0C42445F86E9D529D94EDAAAF5BE3654A1B38C3BFED4FB5ABBC6D1E53DA2A565DB66149F167BFDAFBF876FC484ABA9DD246FC568A2B703DC72B4MA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ilmanovaev@adsov.com" TargetMode="External"/><Relationship Id="rId11" Type="http://schemas.openxmlformats.org/officeDocument/2006/relationships/hyperlink" Target="consultantplus://offline/ref=1C9F45E942A05FE711141E82D2C01C8E7B3C5615B6D307065D5899778CBB5E5DCAE1F700A9DA7161E913794019A415CA01C72AF18BEA68A0FAB4C034BFk1G" TargetMode="External"/><Relationship Id="rId24" Type="http://schemas.openxmlformats.org/officeDocument/2006/relationships/hyperlink" Target="https://admsov.com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73DCA0C42445F86E9D529D94EDAAAF5BE3654A1B38C3BFED4FB5ABBC6D1E53DA2A565DB66149F167BFDAEB5866FC484ABA9DD246FC568A2B703DC72B4MAG" TargetMode="External"/><Relationship Id="rId23" Type="http://schemas.openxmlformats.org/officeDocument/2006/relationships/hyperlink" Target="consultantplus://offline/ref=D3B1D85AB7CAAE798BE9A513618F9A0E879A050192ADF089750F170270DB30891861C9A5BD69F95CCC1BEB3AD40B22225A9BA1E00CA632DD7D1A9E84y2vBF" TargetMode="External"/><Relationship Id="rId10" Type="http://schemas.openxmlformats.org/officeDocument/2006/relationships/hyperlink" Target="consultantplus://offline/ref=D408D007B0ACB8B5692D84FA612AB0CB44C63D3A0C56256C9D9BF60D68D08DAE3B35C6B3D3F5335891A05A3B065953F89C011B30DEFFC30E5425364968XAG" TargetMode="External"/><Relationship Id="rId19" Type="http://schemas.openxmlformats.org/officeDocument/2006/relationships/hyperlink" Target="consultantplus://offline/ref=E73DCA0C42445F86E9D529D94EDAAAF5BE3654A1B38C3BFED4FB5ABBC6D1E53DA2A565DB66149F167BFDAEBE806FC484ABA9DD246FC568A2B703DC72B4M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08D007B0ACB8B5692D84FA612AB0CB44C63D3A0C56256C9D9BF60D68D08DAE3B35C6B3D3F5335891A05B31075953F89C011B30DEFFC30E5425364968XAG" TargetMode="External"/><Relationship Id="rId14" Type="http://schemas.openxmlformats.org/officeDocument/2006/relationships/hyperlink" Target="consultantplus://offline/ref=E73DCA0C42445F86E9D529D94EDAAAF5BE3654A1B38C3BFED4FB5ABBC6D1E53DA2A565DB66149F167BFDAFBF876FC484ABA9DD246FC568A2B703DC72B4MAG" TargetMode="External"/><Relationship Id="rId22" Type="http://schemas.openxmlformats.org/officeDocument/2006/relationships/hyperlink" Target="consultantplus://offline/ref=E73DCA0C42445F86E9D529D94EDAAAF5BE3654A1B38C3BFED4FB5ABBC6D1E53DA2A565DB66149F167BFDAEB7826FC484ABA9DD246FC568A2B703DC72B4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3214</Words>
  <Characters>18325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Войтэхович Александр Романович</dc:creator>
  <cp:lastModifiedBy>Елена Владимировна Гильманова</cp:lastModifiedBy>
  <cp:revision>4</cp:revision>
  <dcterms:created xsi:type="dcterms:W3CDTF">2021-04-02T11:10:00Z</dcterms:created>
  <dcterms:modified xsi:type="dcterms:W3CDTF">2021-04-02T11:17:00Z</dcterms:modified>
</cp:coreProperties>
</file>